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1CFD">
      <w:pPr>
        <w:jc w:val="left"/>
        <w:rPr>
          <w:rFonts w:hint="eastAsia"/>
          <w:sz w:val="44"/>
          <w:szCs w:val="44"/>
          <w:lang w:val="en-US" w:eastAsia="zh-CN"/>
        </w:rPr>
      </w:pPr>
      <w:bookmarkStart w:id="0" w:name="_GoBack"/>
      <w:bookmarkEnd w:id="0"/>
      <w:r>
        <w:rPr>
          <w:rFonts w:hint="eastAsia"/>
          <w:sz w:val="44"/>
          <w:szCs w:val="44"/>
          <w:lang w:val="en-US" w:eastAsia="zh-CN"/>
        </w:rPr>
        <w:t>附件2</w:t>
      </w:r>
    </w:p>
    <w:p w14:paraId="02394835">
      <w:pPr>
        <w:jc w:val="center"/>
        <w:rPr>
          <w:rFonts w:hint="default" w:eastAsiaTheme="minorEastAsia"/>
          <w:sz w:val="44"/>
          <w:szCs w:val="44"/>
          <w:lang w:val="en-US" w:eastAsia="zh-CN"/>
        </w:rPr>
      </w:pPr>
      <w:r>
        <w:rPr>
          <w:rFonts w:hint="default" w:eastAsiaTheme="minorEastAsia"/>
          <w:sz w:val="44"/>
          <w:szCs w:val="44"/>
          <w:lang w:val="en-US" w:eastAsia="zh-CN"/>
        </w:rPr>
        <w:t>分体空调及空气消毒机维保服务项目需求</w:t>
      </w:r>
    </w:p>
    <w:p w14:paraId="4742CB1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一、空调维保细则</w:t>
      </w:r>
    </w:p>
    <w:p w14:paraId="4A613A5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 xml:space="preserve">（一）系统部分            </w:t>
      </w:r>
    </w:p>
    <w:p w14:paraId="0D53645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 xml:space="preserve">1.更换压缩机；               </w:t>
      </w:r>
    </w:p>
    <w:p w14:paraId="1E05E340">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2.更换蒸发器；</w:t>
      </w:r>
    </w:p>
    <w:p w14:paraId="166BB7B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3.更换冷凝器；</w:t>
      </w:r>
    </w:p>
    <w:p w14:paraId="362BDBCE">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4.更换毛细管或组件；</w:t>
      </w:r>
    </w:p>
    <w:p w14:paraId="666D0FF8">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5.更换压力开关；</w:t>
      </w:r>
    </w:p>
    <w:p w14:paraId="62A648F5">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6.更换四通阀；</w:t>
      </w:r>
    </w:p>
    <w:p w14:paraId="47352F4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7.更换单向阀；</w:t>
      </w:r>
    </w:p>
    <w:p w14:paraId="68D9352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8.更换过滤器；</w:t>
      </w:r>
    </w:p>
    <w:p w14:paraId="54C78BD5">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9.更换截止阀（铜螺帽）；</w:t>
      </w:r>
    </w:p>
    <w:p w14:paraId="6FA62D1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10.机组管路、焊接点修堵补漏；</w:t>
      </w:r>
    </w:p>
    <w:p w14:paraId="6A70F85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11.机组系统调整/补加氟。</w:t>
      </w:r>
    </w:p>
    <w:p w14:paraId="3639E537">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（二）电器部分</w:t>
      </w:r>
    </w:p>
    <w:p w14:paraId="0E23994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1.更换内机电控板；</w:t>
      </w:r>
    </w:p>
    <w:p w14:paraId="288C28B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2.更换外机协调板；</w:t>
      </w:r>
    </w:p>
    <w:p w14:paraId="651B555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3.更换手操器/灯板；</w:t>
      </w:r>
    </w:p>
    <w:p w14:paraId="671F2A7F">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4.更换温度传感器；</w:t>
      </w:r>
    </w:p>
    <w:p w14:paraId="33FB463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5.更换变压器；</w:t>
      </w:r>
    </w:p>
    <w:p w14:paraId="42E3834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6.更换PTC或组件；</w:t>
      </w:r>
    </w:p>
    <w:p w14:paraId="5ECDB7A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7.更换遥控器；</w:t>
      </w:r>
    </w:p>
    <w:p w14:paraId="7A2E579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8.更换交流接触器/过载保护器；</w:t>
      </w:r>
    </w:p>
    <w:p w14:paraId="5971DB27">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9.更换内机电机；</w:t>
      </w:r>
    </w:p>
    <w:p w14:paraId="2D2638D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10.更换内机排水泵；</w:t>
      </w:r>
    </w:p>
    <w:p w14:paraId="488AD97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11.更换外机电机；</w:t>
      </w:r>
    </w:p>
    <w:p w14:paraId="50708815">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12.更换电容；</w:t>
      </w:r>
    </w:p>
    <w:p w14:paraId="13C0E26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13.更换步进/同步电机；</w:t>
      </w:r>
    </w:p>
    <w:p w14:paraId="2BEE7EC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14.更换其它电器元件。</w:t>
      </w:r>
    </w:p>
    <w:p w14:paraId="3A643B6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（三）结构部分</w:t>
      </w:r>
    </w:p>
    <w:p w14:paraId="2772C61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1.更换内机风叶；</w:t>
      </w:r>
    </w:p>
    <w:p w14:paraId="7C7490C0">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2.更换外机扇叶；</w:t>
      </w:r>
    </w:p>
    <w:p w14:paraId="7AB63BE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3.更换外壳结构件；</w:t>
      </w:r>
    </w:p>
    <w:p w14:paraId="456673C1">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4.调整结构、噪音/接触不良；</w:t>
      </w:r>
    </w:p>
    <w:p w14:paraId="6E303591">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5.内机的清洁每年不低于2次；</w:t>
      </w:r>
    </w:p>
    <w:p w14:paraId="3BCBA1F7">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6.外机的清洁每年不低于1次；</w:t>
      </w:r>
    </w:p>
    <w:p w14:paraId="00F66FD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7.排水管路疏通、漏水维修等；</w:t>
      </w:r>
    </w:p>
    <w:p w14:paraId="521B3EE9">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8.发热门诊及核酸检验处空调每周清洗回风过滤网每周一次用泡腾片消毒液杀菌，消毒，对空调冷凝水集中收集，消毒后排放。</w:t>
      </w:r>
    </w:p>
    <w:p w14:paraId="3B8BA7C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p>
    <w:p w14:paraId="4711258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二、空气消毒机维保细则</w:t>
      </w:r>
    </w:p>
    <w:p w14:paraId="60615DA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1.更换内机电控板；</w:t>
      </w:r>
    </w:p>
    <w:p w14:paraId="21298CF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2.更换、擦拭紫外线灯管；</w:t>
      </w:r>
    </w:p>
    <w:p w14:paraId="156F9ABE">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3.更换变压器；</w:t>
      </w:r>
    </w:p>
    <w:p w14:paraId="73531888">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4.更换遥控器；</w:t>
      </w:r>
    </w:p>
    <w:p w14:paraId="6BDBE41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5.更换内机电机；</w:t>
      </w:r>
    </w:p>
    <w:p w14:paraId="5692E23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6.更换电容；</w:t>
      </w:r>
    </w:p>
    <w:p w14:paraId="3F37D64E">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7.更换步进/同步电机；</w:t>
      </w:r>
    </w:p>
    <w:p w14:paraId="1B8A7F1B">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8.更换其它电器元件；</w:t>
      </w:r>
    </w:p>
    <w:p w14:paraId="6E13DAE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9.清洁机身、滤网；</w:t>
      </w:r>
    </w:p>
    <w:p w14:paraId="37DEF21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10.更换其他配件；</w:t>
      </w:r>
    </w:p>
    <w:p w14:paraId="6DD98AF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11.确保感控科抽检合格。</w:t>
      </w:r>
    </w:p>
    <w:p w14:paraId="38DE71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TM4NDJmYTVhZjI1NDhkYTk2MWZiMTY1YmUwMzAifQ=="/>
  </w:docVars>
  <w:rsids>
    <w:rsidRoot w:val="59EE2C7B"/>
    <w:rsid w:val="0A3E7253"/>
    <w:rsid w:val="176D4F04"/>
    <w:rsid w:val="32FA5B5D"/>
    <w:rsid w:val="59EE2C7B"/>
    <w:rsid w:val="7FAE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575</Characters>
  <Lines>0</Lines>
  <Paragraphs>0</Paragraphs>
  <TotalTime>0</TotalTime>
  <ScaleCrop>false</ScaleCrop>
  <LinksUpToDate>false</LinksUpToDate>
  <CharactersWithSpaces>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2022-11-03T08:35:00Z</dcterms:created>
  <dc:creator>四爷。</dc:creator>
  <cp:lastModifiedBy>月明</cp:lastModifiedBy>
  <dcterms:modified xsi:type="dcterms:W3CDTF">2025-12-22T07:15:00Z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4894C168237F406B97CFB9B98DC7A87B_13</vt:lpwstr>
  </property>
</Properties>
</file>