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pacing w:val="-20"/>
          <w:w w:val="100"/>
          <w:sz w:val="28"/>
          <w:szCs w:val="28"/>
        </w:rPr>
      </w:pPr>
      <w:r>
        <w:rPr>
          <w:rFonts w:hint="eastAsia" w:asciiTheme="minorEastAsia" w:hAnsiTheme="minorEastAsia" w:cstheme="minorEastAsia"/>
          <w:spacing w:val="-20"/>
          <w:w w:val="100"/>
          <w:sz w:val="36"/>
          <w:szCs w:val="36"/>
          <w:lang w:val="en-US" w:eastAsia="zh-CN"/>
        </w:rPr>
        <w:t>附件1：彩超</w:t>
      </w:r>
      <w:r>
        <w:rPr>
          <w:rFonts w:hint="eastAsia" w:asciiTheme="minorEastAsia" w:hAnsiTheme="minorEastAsia" w:eastAsiaTheme="minorEastAsia" w:cstheme="minorEastAsia"/>
          <w:spacing w:val="-20"/>
          <w:w w:val="100"/>
          <w:sz w:val="36"/>
          <w:szCs w:val="36"/>
        </w:rPr>
        <w:t>设备</w:t>
      </w:r>
      <w:r>
        <w:rPr>
          <w:rFonts w:hint="eastAsia" w:asciiTheme="minorEastAsia" w:hAnsiTheme="minorEastAsia" w:cstheme="minorEastAsia"/>
          <w:spacing w:val="-20"/>
          <w:w w:val="100"/>
          <w:sz w:val="36"/>
          <w:szCs w:val="36"/>
          <w:lang w:val="en-US" w:eastAsia="zh-CN"/>
        </w:rPr>
        <w:t>维保</w:t>
      </w:r>
      <w:r>
        <w:rPr>
          <w:rFonts w:hint="eastAsia" w:asciiTheme="minorEastAsia" w:hAnsiTheme="minorEastAsia" w:eastAsiaTheme="minorEastAsia" w:cstheme="minorEastAsia"/>
          <w:spacing w:val="-20"/>
          <w:w w:val="100"/>
          <w:sz w:val="36"/>
          <w:szCs w:val="36"/>
        </w:rPr>
        <w:t>清单</w:t>
      </w:r>
    </w:p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21"/>
        <w:gridCol w:w="1394"/>
        <w:gridCol w:w="2216"/>
        <w:gridCol w:w="1326"/>
        <w:gridCol w:w="1413"/>
        <w:gridCol w:w="983"/>
      </w:tblGrid>
      <w:tr w14:paraId="2886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安装/使用地点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452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64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D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D6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9B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9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E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75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E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HD11XE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 70976101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彩超1室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2009年7月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410A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ProSound α7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203H8108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彩超2室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2014年8月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75A4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APLIO 500 TUS-A500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W5121Y4477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彩超3室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02D7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ProSound α7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202T7951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彩超4室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0BA2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Voluson E10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E77113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彩超11室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762B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ARIETTA 70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20620184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彩超7室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2019年5月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7732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EPIQ7C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10719D350\USN23B0874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彩超8室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2026年1月26日到期</w:t>
            </w:r>
          </w:p>
        </w:tc>
      </w:tr>
      <w:tr w14:paraId="79F2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ARIETTA 70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205D1513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彩超12室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  <w:tr w14:paraId="6203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Voluson E8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E52440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彩超6室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2027年1月10日到期</w:t>
            </w:r>
          </w:p>
        </w:tc>
      </w:tr>
      <w:tr w14:paraId="19FE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便携式彩色多普勒超声系统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CC1-16003398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超声办公室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</w:tr>
    </w:tbl>
    <w:p w14:paraId="6AD0217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92418"/>
    <w:rsid w:val="3EF00645"/>
    <w:rsid w:val="52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493</Characters>
  <Lines>0</Lines>
  <Paragraphs>0</Paragraphs>
  <TotalTime>0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2025-10-22T01:49:00Z</dcterms:created>
  <dc:creator>南</dc:creator>
  <cp:lastModifiedBy>南</cp:lastModifiedBy>
  <dcterms:modified xsi:type="dcterms:W3CDTF">2025-10-22T02:24:09Z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ECD928E448D6435D88C0DA2A407F0677_11</vt:lpwstr>
  </property>
  <property fmtid="{D5CDD505-2E9C-101B-9397-08002B2CF9AE}" pid="4" name="KSOTemplateDocerSaveRecord">
    <vt:lpwstr>eyJoZGlkIjoiYTE4MzNkYTQ1YzFhNjFkNmEzYjkxNmRiODkxYzNkZGEiLCJ1c2VySWQiOiI1NDk1ODE3MjMifQ==</vt:lpwstr>
  </property>
</Properties>
</file>